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 xml:space="preserve">附件：服务项目及内容 </w:t>
      </w:r>
      <w:bookmarkEnd w:id="0"/>
      <w:r>
        <w:rPr>
          <w:rFonts w:hint="eastAsia" w:ascii="仿宋_GB2312" w:eastAsia="仿宋_GB2312"/>
          <w:sz w:val="32"/>
          <w:szCs w:val="32"/>
        </w:rPr>
        <w:t xml:space="preserve"> 　</w:t>
      </w:r>
    </w:p>
    <w:tbl>
      <w:tblPr>
        <w:tblStyle w:val="4"/>
        <w:tblW w:w="8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559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研发设计服务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研发服务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是指面向企业和社会提供的基础性技术、应用开发技术、生产制造工艺技术、支撑经营管理和商业模式创新的关键技术等。（不包括产品整体外包）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设计服务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是指面向行业应用的第三方工业设计、工程设计和专业设计技术等。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分析检测服务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分析测试服务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是指通过多种技术性的手段对被测对象进行分析，得出被测物定性或定量的元素成分、组成结果等。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检测服务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是指按照规定程序对给定产品、过程或服务的一种或多种特性加以确定的技术操作。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检验服务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是指通过计量、观察、检测或测量进行符合性评价的服务。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认证服务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是指第三方藉以对产品、工艺或服务符合要求出具书面保证的服务。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实验试制服务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实验试制服务</w:t>
            </w:r>
          </w:p>
        </w:tc>
        <w:tc>
          <w:tcPr>
            <w:tcW w:w="5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是指产品在实验室阶段或正式投产前的较小规模试验服务。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中试放大服务</w:t>
            </w:r>
          </w:p>
        </w:tc>
        <w:tc>
          <w:tcPr>
            <w:tcW w:w="5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租赁共享服务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是指以科技创新为目的开展仪器设备租赁共享服务，不包括租赁办公设备、展会舞台设备等。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创新支撑服务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技术咨询服务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是指就特定技术项目提供的可行性论证、技术预测、专题技术调查等获得技术方案的服务。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技术价值评估服务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是指技术转移过程中的无形资产评估。包括专利价值评估、企业专有技术价值评估等。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知识产权代理服务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是指支持企业为了获得国际、国内专利的保护而提供的代理中介服务。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知识产权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>检索分析服务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是指围绕知识产权运用开展的战略制定、专利布局、数据挖掘、信息检索分析等专业服务。</w:t>
            </w:r>
          </w:p>
        </w:tc>
      </w:tr>
    </w:tbl>
    <w:p>
      <w:pPr>
        <w:rPr>
          <w:rFonts w:ascii="楷体_GB2312" w:eastAsia="楷体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99651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704246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A1E46"/>
    <w:rsid w:val="36D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2020-07-09T02:53:00Z</dcterms:created>
  <dc:creator>WPS_1540258842</dc:creator>
  <cp:lastModifiedBy>WPS_1540258842</cp:lastModifiedBy>
  <dcterms:modified xsi:type="dcterms:W3CDTF">2020-07-09T02:54:36Z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